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A2" w:rsidRPr="00E245E8" w:rsidRDefault="006365DB" w:rsidP="005448A2">
      <w:pPr>
        <w:jc w:val="center"/>
        <w:rPr>
          <w:rFonts w:ascii="Century Gothic" w:hAnsi="Century Gothic" w:cs="Arial"/>
          <w:sz w:val="20"/>
          <w:szCs w:val="20"/>
        </w:rPr>
      </w:pPr>
      <w:r>
        <w:rPr>
          <w:rFonts w:ascii="Century Gothic" w:hAnsi="Century Gothic" w:cs="Arial"/>
          <w:noProof/>
          <w:sz w:val="20"/>
          <w:szCs w:val="20"/>
        </w:rPr>
        <w:drawing>
          <wp:inline distT="0" distB="0" distL="0" distR="0">
            <wp:extent cx="1803400" cy="1803400"/>
            <wp:effectExtent l="25400" t="0" r="0" b="0"/>
            <wp:docPr id="1" name="Picture 0" descr="SECRETArt_squar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t_square_2017.png"/>
                    <pic:cNvPicPr/>
                  </pic:nvPicPr>
                  <pic:blipFill>
                    <a:blip r:embed="rId5"/>
                    <a:stretch>
                      <a:fillRect/>
                    </a:stretch>
                  </pic:blipFill>
                  <pic:spPr>
                    <a:xfrm>
                      <a:off x="0" y="0"/>
                      <a:ext cx="1803955" cy="1803955"/>
                    </a:xfrm>
                    <a:prstGeom prst="rect">
                      <a:avLst/>
                    </a:prstGeom>
                  </pic:spPr>
                </pic:pic>
              </a:graphicData>
            </a:graphic>
          </wp:inline>
        </w:drawing>
      </w:r>
    </w:p>
    <w:p w:rsidR="006365DB" w:rsidRPr="006365DB" w:rsidRDefault="006365DB" w:rsidP="005448A2">
      <w:pPr>
        <w:jc w:val="center"/>
        <w:rPr>
          <w:rFonts w:ascii="Century Gothic" w:hAnsi="Century Gothic" w:cs="Arial"/>
          <w:sz w:val="48"/>
          <w:szCs w:val="20"/>
        </w:rPr>
      </w:pPr>
    </w:p>
    <w:p w:rsidR="005448A2" w:rsidRPr="006365DB" w:rsidRDefault="00BF5C42" w:rsidP="005448A2">
      <w:pPr>
        <w:jc w:val="center"/>
        <w:rPr>
          <w:rFonts w:ascii="Century Gothic" w:hAnsi="Century Gothic" w:cs="Arial"/>
          <w:sz w:val="48"/>
          <w:szCs w:val="20"/>
        </w:rPr>
      </w:pPr>
      <w:r w:rsidRPr="006365DB">
        <w:rPr>
          <w:rFonts w:ascii="Century Gothic" w:hAnsi="Century Gothic" w:cs="Arial"/>
          <w:sz w:val="48"/>
          <w:szCs w:val="20"/>
        </w:rPr>
        <w:t>SECRET</w:t>
      </w:r>
      <w:r w:rsidR="005448A2" w:rsidRPr="006365DB">
        <w:rPr>
          <w:rFonts w:ascii="Century Gothic" w:hAnsi="Century Gothic" w:cs="Arial"/>
          <w:sz w:val="48"/>
          <w:szCs w:val="20"/>
        </w:rPr>
        <w:t xml:space="preserve"> ART SALE</w:t>
      </w:r>
    </w:p>
    <w:p w:rsidR="005448A2" w:rsidRPr="00E245E8" w:rsidRDefault="00BF5C42" w:rsidP="005448A2">
      <w:pPr>
        <w:jc w:val="center"/>
        <w:rPr>
          <w:rFonts w:ascii="Century Gothic" w:hAnsi="Century Gothic" w:cs="Arial"/>
          <w:b/>
          <w:sz w:val="20"/>
          <w:szCs w:val="20"/>
        </w:rPr>
      </w:pPr>
      <w:r>
        <w:rPr>
          <w:rFonts w:ascii="Century Gothic" w:hAnsi="Century Gothic" w:cs="Arial"/>
          <w:b/>
          <w:sz w:val="20"/>
          <w:szCs w:val="20"/>
        </w:rPr>
        <w:t>South Shore Center</w:t>
      </w:r>
    </w:p>
    <w:p w:rsidR="005448A2" w:rsidRPr="00E245E8" w:rsidRDefault="00DE7E09" w:rsidP="005448A2">
      <w:pPr>
        <w:jc w:val="center"/>
        <w:rPr>
          <w:rFonts w:ascii="Century Gothic" w:hAnsi="Century Gothic" w:cs="Arial"/>
          <w:b/>
          <w:sz w:val="20"/>
          <w:szCs w:val="20"/>
        </w:rPr>
      </w:pPr>
      <w:r>
        <w:rPr>
          <w:rFonts w:ascii="Century Gothic" w:hAnsi="Century Gothic" w:cs="Arial"/>
          <w:b/>
          <w:sz w:val="20"/>
          <w:szCs w:val="20"/>
        </w:rPr>
        <w:t>January 27-29, 2017</w:t>
      </w:r>
    </w:p>
    <w:p w:rsidR="005448A2" w:rsidRPr="00E245E8" w:rsidRDefault="005448A2" w:rsidP="005448A2">
      <w:pPr>
        <w:jc w:val="center"/>
        <w:rPr>
          <w:rFonts w:ascii="Century Gothic" w:hAnsi="Century Gothic" w:cs="Arial"/>
          <w:b/>
          <w:sz w:val="20"/>
          <w:szCs w:val="20"/>
        </w:rPr>
      </w:pPr>
    </w:p>
    <w:p w:rsidR="00400408" w:rsidRPr="00E245E8" w:rsidRDefault="00C5258F" w:rsidP="00400408">
      <w:pPr>
        <w:spacing w:after="240"/>
        <w:ind w:firstLine="432"/>
        <w:rPr>
          <w:rFonts w:ascii="Century Gothic" w:hAnsi="Century Gothic"/>
          <w:sz w:val="20"/>
          <w:szCs w:val="20"/>
        </w:rPr>
      </w:pPr>
      <w:r w:rsidRPr="00E245E8">
        <w:rPr>
          <w:rFonts w:ascii="Century Gothic" w:hAnsi="Century Gothic"/>
          <w:sz w:val="20"/>
          <w:szCs w:val="20"/>
        </w:rPr>
        <w:t xml:space="preserve">Thank you very </w:t>
      </w:r>
      <w:r w:rsidR="00400408" w:rsidRPr="00E245E8">
        <w:rPr>
          <w:rFonts w:ascii="Century Gothic" w:hAnsi="Century Gothic"/>
          <w:sz w:val="20"/>
          <w:szCs w:val="20"/>
        </w:rPr>
        <w:t xml:space="preserve">much for your </w:t>
      </w:r>
      <w:r w:rsidR="00EA2291" w:rsidRPr="00E245E8">
        <w:rPr>
          <w:rFonts w:ascii="Century Gothic" w:hAnsi="Century Gothic"/>
          <w:sz w:val="20"/>
          <w:szCs w:val="20"/>
        </w:rPr>
        <w:t>willingness to participate</w:t>
      </w:r>
      <w:r w:rsidRPr="00E245E8">
        <w:rPr>
          <w:rFonts w:ascii="Century Gothic" w:hAnsi="Century Gothic"/>
          <w:sz w:val="20"/>
          <w:szCs w:val="20"/>
        </w:rPr>
        <w:t xml:space="preserve"> in the upcoming Frank Bette </w:t>
      </w:r>
      <w:r w:rsidR="00BF5C42">
        <w:rPr>
          <w:rFonts w:ascii="Century Gothic" w:hAnsi="Century Gothic"/>
          <w:sz w:val="20"/>
          <w:szCs w:val="20"/>
        </w:rPr>
        <w:t>Secret</w:t>
      </w:r>
      <w:r w:rsidRPr="00E245E8">
        <w:rPr>
          <w:rFonts w:ascii="Century Gothic" w:hAnsi="Century Gothic"/>
          <w:sz w:val="20"/>
          <w:szCs w:val="20"/>
        </w:rPr>
        <w:t xml:space="preserve"> Art Sale</w:t>
      </w:r>
      <w:r w:rsidR="00BF5C42">
        <w:rPr>
          <w:rFonts w:ascii="Century Gothic" w:hAnsi="Century Gothic"/>
          <w:sz w:val="20"/>
          <w:szCs w:val="20"/>
        </w:rPr>
        <w:t xml:space="preserve"> January 27 – 2</w:t>
      </w:r>
      <w:r w:rsidR="00DE7E09">
        <w:rPr>
          <w:rFonts w:ascii="Century Gothic" w:hAnsi="Century Gothic"/>
          <w:sz w:val="20"/>
          <w:szCs w:val="20"/>
        </w:rPr>
        <w:t>9, 2017</w:t>
      </w:r>
      <w:r w:rsidR="00F34104" w:rsidRPr="00E245E8">
        <w:rPr>
          <w:rFonts w:ascii="Century Gothic" w:hAnsi="Century Gothic"/>
          <w:sz w:val="20"/>
          <w:szCs w:val="20"/>
        </w:rPr>
        <w:t xml:space="preserve">. We also thank your students in advance for their </w:t>
      </w:r>
      <w:r w:rsidR="00EA2291" w:rsidRPr="00E245E8">
        <w:rPr>
          <w:rFonts w:ascii="Century Gothic" w:hAnsi="Century Gothic"/>
          <w:sz w:val="20"/>
          <w:szCs w:val="20"/>
        </w:rPr>
        <w:t xml:space="preserve">contribution of </w:t>
      </w:r>
      <w:r w:rsidR="00F34104" w:rsidRPr="00E245E8">
        <w:rPr>
          <w:rFonts w:ascii="Century Gothic" w:hAnsi="Century Gothic"/>
          <w:sz w:val="20"/>
          <w:szCs w:val="20"/>
        </w:rPr>
        <w:t>5</w:t>
      </w:r>
      <w:r w:rsidR="00EA2291" w:rsidRPr="00E245E8">
        <w:rPr>
          <w:rFonts w:ascii="Century Gothic" w:hAnsi="Century Gothic"/>
          <w:sz w:val="20"/>
          <w:szCs w:val="20"/>
        </w:rPr>
        <w:t>”</w:t>
      </w:r>
      <w:r w:rsidR="00F34104" w:rsidRPr="00E245E8">
        <w:rPr>
          <w:rFonts w:ascii="Century Gothic" w:hAnsi="Century Gothic"/>
          <w:sz w:val="20"/>
          <w:szCs w:val="20"/>
        </w:rPr>
        <w:t>x7</w:t>
      </w:r>
      <w:r w:rsidR="00EA2291" w:rsidRPr="00E245E8">
        <w:rPr>
          <w:rFonts w:ascii="Century Gothic" w:hAnsi="Century Gothic"/>
          <w:sz w:val="20"/>
          <w:szCs w:val="20"/>
        </w:rPr>
        <w:t>”</w:t>
      </w:r>
      <w:r w:rsidRPr="00E245E8">
        <w:rPr>
          <w:rFonts w:ascii="Century Gothic" w:hAnsi="Century Gothic" w:cs="Arial"/>
          <w:sz w:val="20"/>
          <w:szCs w:val="20"/>
        </w:rPr>
        <w:t xml:space="preserve"> </w:t>
      </w:r>
      <w:r w:rsidR="00EA2291" w:rsidRPr="00E245E8">
        <w:rPr>
          <w:rFonts w:ascii="Century Gothic" w:hAnsi="Century Gothic"/>
          <w:sz w:val="20"/>
          <w:szCs w:val="20"/>
        </w:rPr>
        <w:t xml:space="preserve">art which will be exhibited at </w:t>
      </w:r>
      <w:r w:rsidR="00457398" w:rsidRPr="00457398">
        <w:rPr>
          <w:rFonts w:ascii="Century Gothic" w:hAnsi="Century Gothic"/>
          <w:b/>
          <w:sz w:val="20"/>
          <w:szCs w:val="20"/>
        </w:rPr>
        <w:t xml:space="preserve">The </w:t>
      </w:r>
      <w:r w:rsidR="00DE7E09" w:rsidRPr="00457398">
        <w:rPr>
          <w:rFonts w:ascii="Century Gothic" w:hAnsi="Century Gothic"/>
          <w:b/>
          <w:sz w:val="20"/>
          <w:szCs w:val="20"/>
        </w:rPr>
        <w:t>South Shore Center</w:t>
      </w:r>
      <w:r w:rsidR="00EA2291" w:rsidRPr="00E245E8">
        <w:rPr>
          <w:rFonts w:ascii="Century Gothic" w:hAnsi="Century Gothic"/>
          <w:sz w:val="20"/>
          <w:szCs w:val="20"/>
        </w:rPr>
        <w:t xml:space="preserve"> </w:t>
      </w:r>
      <w:r w:rsidRPr="00E245E8">
        <w:rPr>
          <w:rFonts w:ascii="Century Gothic" w:hAnsi="Century Gothic"/>
          <w:sz w:val="20"/>
          <w:szCs w:val="20"/>
        </w:rPr>
        <w:t>as described below:</w:t>
      </w:r>
    </w:p>
    <w:p w:rsidR="00DE7E09" w:rsidRDefault="00DE7E09" w:rsidP="0035280F">
      <w:pPr>
        <w:spacing w:after="240"/>
        <w:ind w:firstLine="432"/>
        <w:rPr>
          <w:rFonts w:ascii="Century Gothic" w:hAnsi="Century Gothic"/>
          <w:b/>
          <w:sz w:val="20"/>
          <w:szCs w:val="20"/>
        </w:rPr>
      </w:pPr>
      <w:r w:rsidRPr="00DE7E09">
        <w:rPr>
          <w:rFonts w:ascii="Century Gothic" w:hAnsi="Century Gothic"/>
          <w:b/>
          <w:sz w:val="20"/>
          <w:szCs w:val="20"/>
        </w:rPr>
        <w:t xml:space="preserve">Drop off the artwork </w:t>
      </w:r>
      <w:r w:rsidRPr="00DE7E09">
        <w:rPr>
          <w:rFonts w:ascii="Century Gothic" w:hAnsi="Century Gothic"/>
          <w:sz w:val="20"/>
          <w:szCs w:val="20"/>
        </w:rPr>
        <w:t xml:space="preserve">to The Frank Bette Center for the Arts, 1601 Paru Street, Alameda, January </w:t>
      </w:r>
      <w:r w:rsidR="00381E81">
        <w:rPr>
          <w:rFonts w:ascii="Century Gothic" w:hAnsi="Century Gothic"/>
          <w:sz w:val="20"/>
          <w:szCs w:val="20"/>
        </w:rPr>
        <w:t>13-15, 2017 (11:00am to 3</w:t>
      </w:r>
      <w:r w:rsidRPr="00DE7E09">
        <w:rPr>
          <w:rFonts w:ascii="Century Gothic" w:hAnsi="Century Gothic"/>
          <w:sz w:val="20"/>
          <w:szCs w:val="20"/>
        </w:rPr>
        <w:t>:00pm) or make other arrangements by email: admin@frankbettecenter.org</w:t>
      </w:r>
    </w:p>
    <w:p w:rsidR="0035280F" w:rsidRPr="00E245E8" w:rsidRDefault="0035280F" w:rsidP="0035280F">
      <w:pPr>
        <w:spacing w:after="240"/>
        <w:ind w:firstLine="432"/>
        <w:rPr>
          <w:rFonts w:ascii="Century Gothic" w:hAnsi="Century Gothic"/>
          <w:sz w:val="20"/>
          <w:szCs w:val="20"/>
        </w:rPr>
      </w:pPr>
      <w:r w:rsidRPr="00E245E8">
        <w:rPr>
          <w:rFonts w:ascii="Century Gothic" w:hAnsi="Century Gothic"/>
          <w:b/>
          <w:sz w:val="20"/>
          <w:szCs w:val="20"/>
        </w:rPr>
        <w:t>Preview and purchase art</w:t>
      </w:r>
      <w:r w:rsidR="00C5258F" w:rsidRPr="00E245E8">
        <w:rPr>
          <w:rFonts w:ascii="Century Gothic" w:hAnsi="Century Gothic"/>
          <w:b/>
          <w:sz w:val="20"/>
          <w:szCs w:val="20"/>
        </w:rPr>
        <w:t>:</w:t>
      </w:r>
      <w:r w:rsidRPr="00E245E8">
        <w:rPr>
          <w:rFonts w:ascii="Century Gothic" w:hAnsi="Century Gothic"/>
          <w:b/>
          <w:sz w:val="20"/>
          <w:szCs w:val="20"/>
        </w:rPr>
        <w:t xml:space="preserve"> </w:t>
      </w:r>
      <w:r w:rsidRPr="00E245E8">
        <w:rPr>
          <w:rFonts w:ascii="Century Gothic" w:hAnsi="Century Gothic"/>
          <w:sz w:val="20"/>
          <w:szCs w:val="20"/>
        </w:rPr>
        <w:t xml:space="preserve">Friday from </w:t>
      </w:r>
      <w:r w:rsidR="00FE5144">
        <w:rPr>
          <w:rFonts w:ascii="Century Gothic" w:hAnsi="Century Gothic"/>
          <w:sz w:val="20"/>
          <w:szCs w:val="20"/>
        </w:rPr>
        <w:t>3:00 pm</w:t>
      </w:r>
      <w:r w:rsidR="005E5592" w:rsidRPr="00E245E8">
        <w:rPr>
          <w:rFonts w:ascii="Century Gothic" w:hAnsi="Century Gothic"/>
          <w:sz w:val="20"/>
          <w:szCs w:val="20"/>
        </w:rPr>
        <w:t xml:space="preserve"> to 7:00</w:t>
      </w:r>
      <w:r w:rsidR="00C5258F" w:rsidRPr="00E245E8">
        <w:rPr>
          <w:rFonts w:ascii="Century Gothic" w:hAnsi="Century Gothic"/>
          <w:sz w:val="20"/>
          <w:szCs w:val="20"/>
        </w:rPr>
        <w:t>pm</w:t>
      </w:r>
      <w:r w:rsidRPr="00E245E8">
        <w:rPr>
          <w:rFonts w:ascii="Century Gothic" w:hAnsi="Century Gothic"/>
          <w:sz w:val="20"/>
          <w:szCs w:val="20"/>
        </w:rPr>
        <w:t xml:space="preserve">, </w:t>
      </w:r>
      <w:r w:rsidR="00C5258F" w:rsidRPr="00E245E8">
        <w:rPr>
          <w:rFonts w:ascii="Century Gothic" w:hAnsi="Century Gothic"/>
          <w:sz w:val="20"/>
          <w:szCs w:val="20"/>
        </w:rPr>
        <w:t>(</w:t>
      </w:r>
      <w:r w:rsidRPr="00E245E8">
        <w:rPr>
          <w:rFonts w:ascii="Century Gothic" w:hAnsi="Century Gothic"/>
          <w:sz w:val="20"/>
          <w:szCs w:val="20"/>
        </w:rPr>
        <w:t>January 2</w:t>
      </w:r>
      <w:r w:rsidR="00FE5144">
        <w:rPr>
          <w:rFonts w:ascii="Century Gothic" w:hAnsi="Century Gothic"/>
          <w:sz w:val="20"/>
          <w:szCs w:val="20"/>
        </w:rPr>
        <w:t>7</w:t>
      </w:r>
      <w:r w:rsidR="00C5258F" w:rsidRPr="00E245E8">
        <w:rPr>
          <w:rFonts w:ascii="Century Gothic" w:hAnsi="Century Gothic"/>
          <w:sz w:val="20"/>
          <w:szCs w:val="20"/>
          <w:vertAlign w:val="superscript"/>
        </w:rPr>
        <w:t>t</w:t>
      </w:r>
      <w:r w:rsidR="00FE5144">
        <w:rPr>
          <w:rFonts w:ascii="Century Gothic" w:hAnsi="Century Gothic"/>
          <w:sz w:val="20"/>
          <w:szCs w:val="20"/>
          <w:vertAlign w:val="superscript"/>
        </w:rPr>
        <w:t>h</w:t>
      </w:r>
      <w:r w:rsidR="00C5258F" w:rsidRPr="00E245E8">
        <w:rPr>
          <w:rFonts w:ascii="Century Gothic" w:hAnsi="Century Gothic"/>
          <w:sz w:val="20"/>
          <w:szCs w:val="20"/>
        </w:rPr>
        <w:t>)</w:t>
      </w:r>
      <w:r w:rsidR="00EA2291" w:rsidRPr="00E245E8">
        <w:rPr>
          <w:rFonts w:ascii="Century Gothic" w:hAnsi="Century Gothic"/>
          <w:sz w:val="20"/>
          <w:szCs w:val="20"/>
        </w:rPr>
        <w:t xml:space="preserve"> </w:t>
      </w:r>
      <w:r w:rsidR="005E5592" w:rsidRPr="00E245E8">
        <w:rPr>
          <w:rFonts w:ascii="Century Gothic" w:hAnsi="Century Gothic"/>
          <w:sz w:val="20"/>
          <w:szCs w:val="20"/>
        </w:rPr>
        <w:t>and Saturday</w:t>
      </w:r>
      <w:r w:rsidR="00FE5144">
        <w:rPr>
          <w:rFonts w:ascii="Century Gothic" w:hAnsi="Century Gothic"/>
          <w:sz w:val="20"/>
          <w:szCs w:val="20"/>
        </w:rPr>
        <w:t xml:space="preserve"> and Sunday</w:t>
      </w:r>
      <w:r w:rsidR="005E5592" w:rsidRPr="00E245E8">
        <w:rPr>
          <w:rFonts w:ascii="Century Gothic" w:hAnsi="Century Gothic"/>
          <w:sz w:val="20"/>
          <w:szCs w:val="20"/>
        </w:rPr>
        <w:t xml:space="preserve"> from 11:00</w:t>
      </w:r>
      <w:r w:rsidR="00DE7E09">
        <w:rPr>
          <w:rFonts w:ascii="Century Gothic" w:hAnsi="Century Gothic"/>
          <w:sz w:val="20"/>
          <w:szCs w:val="20"/>
        </w:rPr>
        <w:t xml:space="preserve"> </w:t>
      </w:r>
      <w:r w:rsidR="00C5258F" w:rsidRPr="00E245E8">
        <w:rPr>
          <w:rFonts w:ascii="Century Gothic" w:hAnsi="Century Gothic"/>
          <w:sz w:val="20"/>
          <w:szCs w:val="20"/>
        </w:rPr>
        <w:t xml:space="preserve">am </w:t>
      </w:r>
      <w:r w:rsidR="005E5592" w:rsidRPr="00E245E8">
        <w:rPr>
          <w:rFonts w:ascii="Century Gothic" w:hAnsi="Century Gothic"/>
          <w:sz w:val="20"/>
          <w:szCs w:val="20"/>
        </w:rPr>
        <w:t>to 5:00</w:t>
      </w:r>
      <w:r w:rsidRPr="00E245E8">
        <w:rPr>
          <w:rFonts w:ascii="Century Gothic" w:hAnsi="Century Gothic"/>
          <w:sz w:val="20"/>
          <w:szCs w:val="20"/>
        </w:rPr>
        <w:t xml:space="preserve">pm (January </w:t>
      </w:r>
      <w:r w:rsidR="00FE5144">
        <w:rPr>
          <w:rFonts w:ascii="Century Gothic" w:hAnsi="Century Gothic"/>
          <w:sz w:val="20"/>
          <w:szCs w:val="20"/>
        </w:rPr>
        <w:t>28</w:t>
      </w:r>
      <w:r w:rsidR="00FE5144" w:rsidRPr="00FE5144">
        <w:rPr>
          <w:rFonts w:ascii="Century Gothic" w:hAnsi="Century Gothic"/>
          <w:sz w:val="20"/>
          <w:szCs w:val="20"/>
          <w:vertAlign w:val="superscript"/>
        </w:rPr>
        <w:t>th</w:t>
      </w:r>
      <w:r w:rsidR="00FE5144">
        <w:rPr>
          <w:rFonts w:ascii="Century Gothic" w:hAnsi="Century Gothic"/>
          <w:sz w:val="20"/>
          <w:szCs w:val="20"/>
        </w:rPr>
        <w:t xml:space="preserve"> and 29</w:t>
      </w:r>
      <w:r w:rsidRPr="00E245E8">
        <w:rPr>
          <w:rFonts w:ascii="Century Gothic" w:hAnsi="Century Gothic"/>
          <w:sz w:val="20"/>
          <w:szCs w:val="20"/>
          <w:vertAlign w:val="superscript"/>
        </w:rPr>
        <w:t>th</w:t>
      </w:r>
      <w:r w:rsidRPr="00E245E8">
        <w:rPr>
          <w:rFonts w:ascii="Century Gothic" w:hAnsi="Century Gothic"/>
          <w:sz w:val="20"/>
          <w:szCs w:val="20"/>
        </w:rPr>
        <w:t>)</w:t>
      </w:r>
      <w:r w:rsidR="00457398" w:rsidRPr="00457398">
        <w:t xml:space="preserve"> </w:t>
      </w:r>
      <w:r w:rsidR="00457398" w:rsidRPr="00457398">
        <w:rPr>
          <w:rFonts w:ascii="Century Gothic" w:hAnsi="Century Gothic"/>
          <w:sz w:val="20"/>
          <w:szCs w:val="20"/>
        </w:rPr>
        <w:t>at The South Shore Center (specific location TBD)</w:t>
      </w:r>
      <w:r w:rsidRPr="00E245E8">
        <w:rPr>
          <w:rFonts w:ascii="Century Gothic" w:hAnsi="Century Gothic"/>
          <w:sz w:val="20"/>
          <w:szCs w:val="20"/>
        </w:rPr>
        <w:t>.</w:t>
      </w:r>
    </w:p>
    <w:p w:rsidR="005F685F" w:rsidRPr="00E245E8" w:rsidRDefault="005F685F" w:rsidP="00741412">
      <w:pPr>
        <w:rPr>
          <w:rFonts w:ascii="Century Gothic" w:hAnsi="Century Gothic"/>
          <w:sz w:val="20"/>
          <w:szCs w:val="20"/>
        </w:rPr>
      </w:pPr>
    </w:p>
    <w:p w:rsidR="005F685F" w:rsidRPr="00E245E8" w:rsidRDefault="00EA2291" w:rsidP="005F685F">
      <w:pPr>
        <w:spacing w:after="240"/>
        <w:ind w:firstLine="432"/>
        <w:rPr>
          <w:rFonts w:ascii="Century Gothic" w:hAnsi="Century Gothic"/>
          <w:sz w:val="20"/>
          <w:szCs w:val="20"/>
        </w:rPr>
      </w:pPr>
      <w:r w:rsidRPr="00E245E8">
        <w:rPr>
          <w:rFonts w:ascii="Century Gothic" w:hAnsi="Century Gothic"/>
          <w:sz w:val="20"/>
          <w:szCs w:val="20"/>
        </w:rPr>
        <w:t>As a reminder,</w:t>
      </w:r>
      <w:r w:rsidRPr="00E245E8">
        <w:rPr>
          <w:rFonts w:ascii="Century Gothic" w:hAnsi="Century Gothic"/>
          <w:b/>
          <w:sz w:val="20"/>
          <w:szCs w:val="20"/>
        </w:rPr>
        <w:t xml:space="preserve"> t</w:t>
      </w:r>
      <w:r w:rsidR="00182B68" w:rsidRPr="00E245E8">
        <w:rPr>
          <w:rFonts w:ascii="Century Gothic" w:hAnsi="Century Gothic"/>
          <w:b/>
          <w:sz w:val="20"/>
          <w:szCs w:val="20"/>
        </w:rPr>
        <w:t>he</w:t>
      </w:r>
      <w:r w:rsidR="005F685F" w:rsidRPr="00E245E8">
        <w:rPr>
          <w:rFonts w:ascii="Century Gothic" w:hAnsi="Century Gothic"/>
          <w:b/>
          <w:sz w:val="20"/>
          <w:szCs w:val="20"/>
        </w:rPr>
        <w:t xml:space="preserve"> artwork must be signed </w:t>
      </w:r>
      <w:r w:rsidR="00741412" w:rsidRPr="00E245E8">
        <w:rPr>
          <w:rFonts w:ascii="Century Gothic" w:hAnsi="Century Gothic"/>
          <w:b/>
          <w:sz w:val="20"/>
          <w:szCs w:val="20"/>
        </w:rPr>
        <w:t>ONLY</w:t>
      </w:r>
      <w:r w:rsidR="005F685F" w:rsidRPr="00E245E8">
        <w:rPr>
          <w:rFonts w:ascii="Century Gothic" w:hAnsi="Century Gothic"/>
          <w:b/>
          <w:sz w:val="20"/>
          <w:szCs w:val="20"/>
        </w:rPr>
        <w:t xml:space="preserve"> on the back to keep the artist</w:t>
      </w:r>
      <w:r w:rsidR="00741412" w:rsidRPr="00E245E8">
        <w:rPr>
          <w:rFonts w:ascii="Century Gothic" w:hAnsi="Century Gothic" w:cs="Times New Roman"/>
          <w:b/>
          <w:sz w:val="20"/>
          <w:szCs w:val="20"/>
        </w:rPr>
        <w:t>s’</w:t>
      </w:r>
      <w:r w:rsidR="005F685F" w:rsidRPr="00E245E8">
        <w:rPr>
          <w:rFonts w:ascii="Century Gothic" w:hAnsi="Century Gothic"/>
          <w:b/>
          <w:sz w:val="20"/>
          <w:szCs w:val="20"/>
        </w:rPr>
        <w:t xml:space="preserve"> identity a </w:t>
      </w:r>
      <w:r w:rsidR="00457398">
        <w:rPr>
          <w:rFonts w:ascii="Century Gothic" w:hAnsi="Century Gothic"/>
          <w:b/>
          <w:sz w:val="20"/>
          <w:szCs w:val="20"/>
        </w:rPr>
        <w:t>secret</w:t>
      </w:r>
      <w:r w:rsidR="005F685F" w:rsidRPr="00E245E8">
        <w:rPr>
          <w:rFonts w:ascii="Century Gothic" w:hAnsi="Century Gothic"/>
          <w:b/>
          <w:sz w:val="20"/>
          <w:szCs w:val="20"/>
        </w:rPr>
        <w:t xml:space="preserve">. </w:t>
      </w:r>
      <w:r w:rsidR="005F685F" w:rsidRPr="00E245E8">
        <w:rPr>
          <w:rFonts w:ascii="Century Gothic" w:hAnsi="Century Gothic"/>
          <w:sz w:val="20"/>
          <w:szCs w:val="20"/>
        </w:rPr>
        <w:t>The artwork will be displayed and sold fo</w:t>
      </w:r>
      <w:r w:rsidR="00FE5144">
        <w:rPr>
          <w:rFonts w:ascii="Century Gothic" w:hAnsi="Century Gothic"/>
          <w:sz w:val="20"/>
          <w:szCs w:val="20"/>
        </w:rPr>
        <w:t>r $20 each throughout the event. The “secret</w:t>
      </w:r>
      <w:r w:rsidR="005F685F" w:rsidRPr="00E245E8">
        <w:rPr>
          <w:rFonts w:ascii="Century Gothic" w:hAnsi="Century Gothic"/>
          <w:sz w:val="20"/>
          <w:szCs w:val="20"/>
        </w:rPr>
        <w:t xml:space="preserve">” will be revealed at the end of the exhibition when the art collectors discover whether they have invested in a valuable piece of art from a well-known artist or celebrity or a masterpiece from a talented student artist.  </w:t>
      </w:r>
    </w:p>
    <w:p w:rsidR="005F685F" w:rsidRPr="00E245E8" w:rsidRDefault="005F685F" w:rsidP="005F685F">
      <w:pPr>
        <w:spacing w:after="240"/>
        <w:ind w:firstLine="432"/>
        <w:rPr>
          <w:rFonts w:ascii="Century Gothic" w:hAnsi="Century Gothic"/>
          <w:sz w:val="20"/>
          <w:szCs w:val="20"/>
        </w:rPr>
      </w:pPr>
      <w:r w:rsidRPr="00E245E8">
        <w:rPr>
          <w:rFonts w:ascii="Century Gothic" w:hAnsi="Century Gothic"/>
          <w:sz w:val="20"/>
          <w:szCs w:val="20"/>
        </w:rPr>
        <w:t>For instructions on submitting your wo</w:t>
      </w:r>
      <w:r w:rsidR="0035280F" w:rsidRPr="00E245E8">
        <w:rPr>
          <w:rFonts w:ascii="Century Gothic" w:hAnsi="Century Gothic"/>
          <w:sz w:val="20"/>
          <w:szCs w:val="20"/>
        </w:rPr>
        <w:t>rk, please see the following guidelines</w:t>
      </w:r>
      <w:r w:rsidRPr="00E245E8">
        <w:rPr>
          <w:rFonts w:ascii="Century Gothic" w:hAnsi="Century Gothic"/>
          <w:sz w:val="20"/>
          <w:szCs w:val="20"/>
        </w:rPr>
        <w:t xml:space="preserve">: </w:t>
      </w:r>
    </w:p>
    <w:p w:rsidR="006365DB" w:rsidRDefault="00182B68" w:rsidP="005C67E8">
      <w:pPr>
        <w:spacing w:after="240"/>
        <w:ind w:firstLine="432"/>
      </w:pPr>
      <w:r w:rsidRPr="00E245E8">
        <w:rPr>
          <w:rFonts w:ascii="Century Gothic" w:hAnsi="Century Gothic"/>
          <w:sz w:val="20"/>
          <w:szCs w:val="20"/>
        </w:rPr>
        <w:t xml:space="preserve">For additional information or questions please </w:t>
      </w:r>
      <w:r w:rsidR="00C150B6" w:rsidRPr="00E245E8">
        <w:rPr>
          <w:rFonts w:ascii="Century Gothic" w:hAnsi="Century Gothic"/>
          <w:sz w:val="20"/>
          <w:szCs w:val="20"/>
        </w:rPr>
        <w:t xml:space="preserve">contact Mark </w:t>
      </w:r>
      <w:proofErr w:type="spellStart"/>
      <w:r w:rsidR="00C150B6" w:rsidRPr="00E245E8">
        <w:rPr>
          <w:rFonts w:ascii="Century Gothic" w:hAnsi="Century Gothic"/>
          <w:sz w:val="20"/>
          <w:szCs w:val="20"/>
        </w:rPr>
        <w:t>Schwabl</w:t>
      </w:r>
      <w:proofErr w:type="spellEnd"/>
      <w:r w:rsidRPr="00E245E8">
        <w:rPr>
          <w:rFonts w:ascii="Century Gothic" w:hAnsi="Century Gothic"/>
          <w:sz w:val="20"/>
          <w:szCs w:val="20"/>
        </w:rPr>
        <w:t xml:space="preserve"> </w:t>
      </w:r>
      <w:r w:rsidR="005F685F" w:rsidRPr="00E245E8">
        <w:rPr>
          <w:rFonts w:ascii="Century Gothic" w:hAnsi="Century Gothic"/>
          <w:sz w:val="20"/>
          <w:szCs w:val="20"/>
        </w:rPr>
        <w:t xml:space="preserve">at </w:t>
      </w:r>
      <w:hyperlink r:id="rId6" w:history="1">
        <w:r w:rsidR="00C150B6" w:rsidRPr="00E245E8">
          <w:rPr>
            <w:rStyle w:val="Hyperlink"/>
            <w:rFonts w:ascii="Century Gothic" w:hAnsi="Century Gothic"/>
            <w:b/>
            <w:sz w:val="20"/>
            <w:szCs w:val="20"/>
          </w:rPr>
          <w:t>admin@frankbettecenter.org</w:t>
        </w:r>
      </w:hyperlink>
      <w:r w:rsidR="005F685F" w:rsidRPr="00E245E8">
        <w:rPr>
          <w:rFonts w:ascii="Century Gothic" w:hAnsi="Century Gothic"/>
          <w:sz w:val="20"/>
          <w:szCs w:val="20"/>
        </w:rPr>
        <w:t xml:space="preserve"> </w:t>
      </w:r>
      <w:r w:rsidR="00167B97" w:rsidRPr="00E245E8">
        <w:rPr>
          <w:rFonts w:ascii="Century Gothic" w:hAnsi="Century Gothic"/>
          <w:sz w:val="20"/>
          <w:szCs w:val="20"/>
        </w:rPr>
        <w:t xml:space="preserve">or visit our website at: </w:t>
      </w:r>
      <w:hyperlink r:id="rId7" w:history="1">
        <w:r w:rsidR="006365DB" w:rsidRPr="006365DB">
          <w:rPr>
            <w:rStyle w:val="Hyperlink"/>
            <w:rFonts w:ascii="Century Gothic" w:hAnsi="Century Gothic"/>
            <w:b/>
            <w:sz w:val="20"/>
          </w:rPr>
          <w:t>http://www.frankbettecenter.org/secret-art-sale.html</w:t>
        </w:r>
      </w:hyperlink>
    </w:p>
    <w:p w:rsidR="005F685F" w:rsidRPr="00E245E8" w:rsidRDefault="005F685F" w:rsidP="005C67E8">
      <w:pPr>
        <w:spacing w:after="240"/>
        <w:ind w:firstLine="432"/>
        <w:rPr>
          <w:rFonts w:ascii="Century Gothic" w:hAnsi="Century Gothic"/>
          <w:sz w:val="20"/>
          <w:szCs w:val="20"/>
        </w:rPr>
      </w:pPr>
      <w:r w:rsidRPr="00E245E8">
        <w:rPr>
          <w:rFonts w:ascii="Century Gothic" w:hAnsi="Century Gothic"/>
          <w:sz w:val="20"/>
          <w:szCs w:val="20"/>
        </w:rPr>
        <w:t xml:space="preserve">Thank you, </w:t>
      </w:r>
      <w:r w:rsidR="005E5592" w:rsidRPr="00E245E8">
        <w:rPr>
          <w:rFonts w:ascii="Century Gothic" w:hAnsi="Century Gothic"/>
          <w:sz w:val="20"/>
          <w:szCs w:val="20"/>
        </w:rPr>
        <w:t xml:space="preserve">The Frank Bette </w:t>
      </w:r>
      <w:r w:rsidR="00DE7E09">
        <w:rPr>
          <w:rFonts w:ascii="Century Gothic" w:hAnsi="Century Gothic"/>
          <w:sz w:val="20"/>
          <w:szCs w:val="20"/>
        </w:rPr>
        <w:t>Secret</w:t>
      </w:r>
      <w:r w:rsidRPr="00E245E8">
        <w:rPr>
          <w:rFonts w:ascii="Century Gothic" w:hAnsi="Century Gothic"/>
          <w:sz w:val="20"/>
          <w:szCs w:val="20"/>
        </w:rPr>
        <w:t xml:space="preserve"> Art Sale Team</w:t>
      </w:r>
    </w:p>
    <w:p w:rsidR="005F685F" w:rsidRPr="00E245E8" w:rsidRDefault="00182B68" w:rsidP="005F685F">
      <w:pPr>
        <w:spacing w:after="240"/>
        <w:ind w:firstLine="432"/>
        <w:rPr>
          <w:rFonts w:ascii="Century Gothic" w:hAnsi="Century Gothic"/>
          <w:sz w:val="20"/>
          <w:szCs w:val="20"/>
        </w:rPr>
      </w:pPr>
      <w:r w:rsidRPr="00E245E8">
        <w:rPr>
          <w:rFonts w:ascii="Century Gothic" w:hAnsi="Century Gothic"/>
          <w:sz w:val="20"/>
          <w:szCs w:val="20"/>
        </w:rPr>
        <w:br w:type="page"/>
        <w:t>ART WORK SUBMISSION GUIDELINES</w:t>
      </w:r>
    </w:p>
    <w:p w:rsidR="00167B97" w:rsidRPr="00E245E8" w:rsidRDefault="00167B97" w:rsidP="00167B97">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 xml:space="preserve">Submit your original artwork on any heavy weight (140 lb or heavier) watercolor paper or photography paper as long as it is presented in a 5”x 7” size. Alternatively, the Frank Bette Center for the Arts will be pleased to provide you with paper should you require it (please contact us at </w:t>
      </w:r>
      <w:hyperlink r:id="rId8" w:history="1">
        <w:r w:rsidRPr="00E245E8">
          <w:rPr>
            <w:rStyle w:val="Hyperlink"/>
            <w:rFonts w:ascii="Century Gothic" w:hAnsi="Century Gothic"/>
            <w:b/>
            <w:sz w:val="20"/>
            <w:szCs w:val="20"/>
          </w:rPr>
          <w:t>admin@frankbettecenter.org</w:t>
        </w:r>
      </w:hyperlink>
      <w:r w:rsidRPr="00E245E8">
        <w:rPr>
          <w:rFonts w:ascii="Century Gothic" w:hAnsi="Century Gothic"/>
          <w:sz w:val="20"/>
          <w:szCs w:val="20"/>
        </w:rPr>
        <w:t>). Paper can be picked up at the Frank Bette Art Center, 1601 Paru St. Alameda.</w:t>
      </w:r>
    </w:p>
    <w:p w:rsidR="00C10924" w:rsidRPr="00E245E8" w:rsidRDefault="005F685F"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Please do not frame</w:t>
      </w:r>
      <w:r w:rsidR="00C10924" w:rsidRPr="00E245E8">
        <w:rPr>
          <w:rFonts w:ascii="Century Gothic" w:hAnsi="Century Gothic"/>
          <w:sz w:val="20"/>
          <w:szCs w:val="20"/>
        </w:rPr>
        <w:t>, matt</w:t>
      </w:r>
      <w:r w:rsidRPr="00E245E8">
        <w:rPr>
          <w:rFonts w:ascii="Century Gothic" w:hAnsi="Century Gothic"/>
          <w:sz w:val="20"/>
          <w:szCs w:val="20"/>
        </w:rPr>
        <w:t xml:space="preserve"> or attach hanging hooks, wire etc.</w:t>
      </w:r>
    </w:p>
    <w:p w:rsidR="005F685F" w:rsidRPr="00E245E8" w:rsidRDefault="005F685F"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Any medium may be used (paint, pencil, ink, charcoal, collage, photography, etc.)    May be two-dimensional or three-dimensional</w:t>
      </w:r>
      <w:r w:rsidR="00873B63" w:rsidRPr="00E245E8">
        <w:rPr>
          <w:rFonts w:ascii="Century Gothic" w:hAnsi="Century Gothic"/>
          <w:sz w:val="20"/>
          <w:szCs w:val="20"/>
        </w:rPr>
        <w:t xml:space="preserve"> (as long at it is not heavy)</w:t>
      </w:r>
      <w:r w:rsidRPr="00E245E8">
        <w:rPr>
          <w:rFonts w:ascii="Century Gothic" w:hAnsi="Century Gothic"/>
          <w:sz w:val="20"/>
          <w:szCs w:val="20"/>
        </w:rPr>
        <w:t>.</w:t>
      </w:r>
    </w:p>
    <w:p w:rsidR="005F685F" w:rsidRPr="00E245E8" w:rsidRDefault="005F685F"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 xml:space="preserve">Each </w:t>
      </w:r>
      <w:r w:rsidR="00182B68" w:rsidRPr="00E245E8">
        <w:rPr>
          <w:rFonts w:ascii="Century Gothic" w:hAnsi="Century Gothic"/>
          <w:sz w:val="20"/>
          <w:szCs w:val="20"/>
        </w:rPr>
        <w:t xml:space="preserve">student </w:t>
      </w:r>
      <w:r w:rsidRPr="00E245E8">
        <w:rPr>
          <w:rFonts w:ascii="Century Gothic" w:hAnsi="Century Gothic"/>
          <w:sz w:val="20"/>
          <w:szCs w:val="20"/>
        </w:rPr>
        <w:t>artist may submit one to f</w:t>
      </w:r>
      <w:r w:rsidR="00873B63" w:rsidRPr="00E245E8">
        <w:rPr>
          <w:rFonts w:ascii="Century Gothic" w:hAnsi="Century Gothic"/>
          <w:sz w:val="20"/>
          <w:szCs w:val="20"/>
        </w:rPr>
        <w:t xml:space="preserve">ive </w:t>
      </w:r>
      <w:r w:rsidRPr="00E245E8">
        <w:rPr>
          <w:rFonts w:ascii="Century Gothic" w:hAnsi="Century Gothic"/>
          <w:sz w:val="20"/>
          <w:szCs w:val="20"/>
        </w:rPr>
        <w:t>pieces, each of 5”x7” in size.  We may be rotating more pieces in as ones are sold.</w:t>
      </w:r>
    </w:p>
    <w:p w:rsidR="005F685F" w:rsidRPr="00E245E8" w:rsidRDefault="005E5592"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Students: p</w:t>
      </w:r>
      <w:r w:rsidR="005F685F" w:rsidRPr="00E245E8">
        <w:rPr>
          <w:rFonts w:ascii="Century Gothic" w:hAnsi="Century Gothic"/>
          <w:sz w:val="20"/>
          <w:szCs w:val="20"/>
        </w:rPr>
        <w:t xml:space="preserve">rint and sign your name </w:t>
      </w:r>
      <w:r w:rsidR="00C10924" w:rsidRPr="00E245E8">
        <w:rPr>
          <w:rFonts w:ascii="Century Gothic" w:hAnsi="Century Gothic"/>
          <w:sz w:val="20"/>
          <w:szCs w:val="20"/>
        </w:rPr>
        <w:t>(first name, middle and last initial</w:t>
      </w:r>
      <w:r w:rsidR="00182B68" w:rsidRPr="00E245E8">
        <w:rPr>
          <w:rFonts w:ascii="Century Gothic" w:hAnsi="Century Gothic"/>
          <w:sz w:val="20"/>
          <w:szCs w:val="20"/>
        </w:rPr>
        <w:t>s</w:t>
      </w:r>
      <w:r w:rsidR="00C10924" w:rsidRPr="00E245E8">
        <w:rPr>
          <w:rFonts w:ascii="Century Gothic" w:hAnsi="Century Gothic"/>
          <w:sz w:val="20"/>
          <w:szCs w:val="20"/>
        </w:rPr>
        <w:t>)</w:t>
      </w:r>
      <w:r w:rsidR="004178DB" w:rsidRPr="00E245E8">
        <w:rPr>
          <w:rFonts w:ascii="Century Gothic" w:hAnsi="Century Gothic"/>
          <w:sz w:val="20"/>
          <w:szCs w:val="20"/>
        </w:rPr>
        <w:t xml:space="preserve"> </w:t>
      </w:r>
      <w:r w:rsidR="005F685F" w:rsidRPr="00E245E8">
        <w:rPr>
          <w:rFonts w:ascii="Century Gothic" w:hAnsi="Century Gothic"/>
          <w:sz w:val="20"/>
          <w:szCs w:val="20"/>
        </w:rPr>
        <w:t xml:space="preserve">on the back of your artwork </w:t>
      </w:r>
      <w:r w:rsidR="00445D06" w:rsidRPr="00E245E8">
        <w:rPr>
          <w:rFonts w:ascii="Century Gothic" w:hAnsi="Century Gothic"/>
          <w:sz w:val="20"/>
          <w:szCs w:val="20"/>
        </w:rPr>
        <w:t xml:space="preserve">and include School name. </w:t>
      </w:r>
      <w:r w:rsidR="005F685F" w:rsidRPr="00E245E8">
        <w:rPr>
          <w:rFonts w:ascii="Century Gothic" w:hAnsi="Century Gothic"/>
          <w:b/>
          <w:sz w:val="20"/>
          <w:szCs w:val="20"/>
        </w:rPr>
        <w:t>Do not sign on the front (to keep your identity a mystery).</w:t>
      </w:r>
    </w:p>
    <w:p w:rsidR="005F685F" w:rsidRPr="00E245E8" w:rsidRDefault="00873B63"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 xml:space="preserve">Drop off the artwork </w:t>
      </w:r>
      <w:r w:rsidR="005C5376" w:rsidRPr="00E245E8">
        <w:rPr>
          <w:rFonts w:ascii="Century Gothic" w:hAnsi="Century Gothic"/>
          <w:sz w:val="20"/>
          <w:szCs w:val="20"/>
        </w:rPr>
        <w:t xml:space="preserve">to The Frank Bette Center for the </w:t>
      </w:r>
      <w:r w:rsidR="005E5592" w:rsidRPr="00E245E8">
        <w:rPr>
          <w:rFonts w:ascii="Century Gothic" w:hAnsi="Century Gothic"/>
          <w:sz w:val="20"/>
          <w:szCs w:val="20"/>
        </w:rPr>
        <w:t xml:space="preserve">Arts, 1601 Paru Street, Alameda, </w:t>
      </w:r>
      <w:r w:rsidRPr="00E245E8">
        <w:rPr>
          <w:rFonts w:ascii="Century Gothic" w:hAnsi="Century Gothic"/>
          <w:sz w:val="20"/>
          <w:szCs w:val="20"/>
        </w:rPr>
        <w:t>January</w:t>
      </w:r>
      <w:r w:rsidR="00381E81">
        <w:rPr>
          <w:rFonts w:ascii="Century Gothic" w:hAnsi="Century Gothic"/>
          <w:sz w:val="20"/>
          <w:szCs w:val="20"/>
        </w:rPr>
        <w:t xml:space="preserve"> 13-15</w:t>
      </w:r>
      <w:r w:rsidR="00FE5144">
        <w:rPr>
          <w:rFonts w:ascii="Century Gothic" w:hAnsi="Century Gothic"/>
          <w:sz w:val="20"/>
          <w:szCs w:val="20"/>
        </w:rPr>
        <w:t>, 2017</w:t>
      </w:r>
      <w:r w:rsidR="005E5592" w:rsidRPr="00E245E8">
        <w:rPr>
          <w:rFonts w:ascii="Century Gothic" w:hAnsi="Century Gothic"/>
          <w:sz w:val="20"/>
          <w:szCs w:val="20"/>
        </w:rPr>
        <w:t xml:space="preserve"> (11:00</w:t>
      </w:r>
      <w:r w:rsidR="00381E81">
        <w:rPr>
          <w:rFonts w:ascii="Century Gothic" w:hAnsi="Century Gothic"/>
          <w:sz w:val="20"/>
          <w:szCs w:val="20"/>
        </w:rPr>
        <w:t>am to 3</w:t>
      </w:r>
      <w:r w:rsidR="005E5592" w:rsidRPr="00E245E8">
        <w:rPr>
          <w:rFonts w:ascii="Century Gothic" w:hAnsi="Century Gothic"/>
          <w:sz w:val="20"/>
          <w:szCs w:val="20"/>
        </w:rPr>
        <w:t>:00</w:t>
      </w:r>
      <w:r w:rsidRPr="00E245E8">
        <w:rPr>
          <w:rFonts w:ascii="Century Gothic" w:hAnsi="Century Gothic"/>
          <w:sz w:val="20"/>
          <w:szCs w:val="20"/>
        </w:rPr>
        <w:t>pm)</w:t>
      </w:r>
      <w:r w:rsidR="004178DB" w:rsidRPr="00E245E8">
        <w:rPr>
          <w:rFonts w:ascii="Century Gothic" w:hAnsi="Century Gothic"/>
          <w:sz w:val="20"/>
          <w:szCs w:val="20"/>
        </w:rPr>
        <w:t xml:space="preserve"> or make other arrangements by email: </w:t>
      </w:r>
      <w:hyperlink r:id="rId9" w:history="1">
        <w:r w:rsidR="004178DB" w:rsidRPr="00E245E8">
          <w:rPr>
            <w:rStyle w:val="Hyperlink"/>
            <w:rFonts w:ascii="Century Gothic" w:hAnsi="Century Gothic"/>
            <w:b/>
            <w:sz w:val="20"/>
            <w:szCs w:val="20"/>
          </w:rPr>
          <w:t>admin@frankbettecenter.org</w:t>
        </w:r>
      </w:hyperlink>
    </w:p>
    <w:p w:rsidR="005F685F" w:rsidRPr="00E245E8" w:rsidRDefault="005F685F"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 xml:space="preserve">All submitted artwork will be displayed alongside the </w:t>
      </w:r>
      <w:r w:rsidR="00182B68" w:rsidRPr="00E245E8">
        <w:rPr>
          <w:rFonts w:ascii="Century Gothic" w:hAnsi="Century Gothic"/>
          <w:sz w:val="20"/>
          <w:szCs w:val="20"/>
        </w:rPr>
        <w:t>professional artists and celebritie</w:t>
      </w:r>
      <w:r w:rsidR="00182B68" w:rsidRPr="00E245E8">
        <w:rPr>
          <w:rFonts w:ascii="Century Gothic" w:hAnsi="Century Gothic" w:cs="Times New Roman"/>
          <w:sz w:val="20"/>
          <w:szCs w:val="20"/>
        </w:rPr>
        <w:t>s</w:t>
      </w:r>
      <w:r w:rsidRPr="00E245E8">
        <w:rPr>
          <w:rFonts w:ascii="Century Gothic" w:hAnsi="Century Gothic"/>
          <w:sz w:val="20"/>
          <w:szCs w:val="20"/>
        </w:rPr>
        <w:t xml:space="preserve"> work at </w:t>
      </w:r>
      <w:r w:rsidR="005C67E8" w:rsidRPr="00E245E8">
        <w:rPr>
          <w:rFonts w:ascii="Century Gothic" w:hAnsi="Century Gothic"/>
          <w:sz w:val="20"/>
          <w:szCs w:val="20"/>
        </w:rPr>
        <w:t xml:space="preserve">The </w:t>
      </w:r>
      <w:r w:rsidR="00FE5144">
        <w:rPr>
          <w:rFonts w:ascii="Century Gothic" w:hAnsi="Century Gothic"/>
          <w:sz w:val="20"/>
          <w:szCs w:val="20"/>
        </w:rPr>
        <w:t>South Shore Center</w:t>
      </w:r>
      <w:r w:rsidR="00381E81">
        <w:rPr>
          <w:rFonts w:ascii="Century Gothic" w:hAnsi="Century Gothic"/>
          <w:sz w:val="20"/>
          <w:szCs w:val="20"/>
        </w:rPr>
        <w:t xml:space="preserve"> </w:t>
      </w:r>
      <w:r w:rsidR="00FE5144" w:rsidRPr="00FE5144">
        <w:rPr>
          <w:rFonts w:ascii="Century Gothic" w:hAnsi="Century Gothic" w:cs="Century Gothic"/>
          <w:sz w:val="20"/>
          <w:szCs w:val="20"/>
        </w:rPr>
        <w:t>January 27th (3:00 pm -7:00pm) and January the 28th and 29th (11:00am-5:00pm) Hope you can make it!</w:t>
      </w:r>
    </w:p>
    <w:p w:rsidR="005C67E8" w:rsidRPr="00E245E8" w:rsidRDefault="005F685F" w:rsidP="00686CC4">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 xml:space="preserve">The artwork </w:t>
      </w:r>
      <w:r w:rsidR="005E5592" w:rsidRPr="00E245E8">
        <w:rPr>
          <w:rFonts w:ascii="Century Gothic" w:hAnsi="Century Gothic"/>
          <w:sz w:val="20"/>
          <w:szCs w:val="20"/>
        </w:rPr>
        <w:t xml:space="preserve">will be available purchase </w:t>
      </w:r>
      <w:r w:rsidRPr="00E245E8">
        <w:rPr>
          <w:rFonts w:ascii="Century Gothic" w:hAnsi="Century Gothic"/>
          <w:sz w:val="20"/>
          <w:szCs w:val="20"/>
        </w:rPr>
        <w:t>for $20</w:t>
      </w:r>
      <w:r w:rsidR="00FE5144">
        <w:rPr>
          <w:rFonts w:ascii="Century Gothic" w:hAnsi="Century Gothic"/>
          <w:sz w:val="20"/>
          <w:szCs w:val="20"/>
        </w:rPr>
        <w:t xml:space="preserve">.00 throughout the exhibition. </w:t>
      </w:r>
    </w:p>
    <w:p w:rsidR="00381E81" w:rsidRDefault="005F685F" w:rsidP="00381E81">
      <w:pPr>
        <w:pStyle w:val="ListParagraph"/>
        <w:numPr>
          <w:ilvl w:val="0"/>
          <w:numId w:val="2"/>
        </w:numPr>
        <w:spacing w:after="240"/>
        <w:rPr>
          <w:rFonts w:ascii="Century Gothic" w:hAnsi="Century Gothic"/>
          <w:sz w:val="20"/>
          <w:szCs w:val="20"/>
        </w:rPr>
      </w:pPr>
      <w:r w:rsidRPr="00E245E8">
        <w:rPr>
          <w:rFonts w:ascii="Century Gothic" w:hAnsi="Century Gothic"/>
          <w:sz w:val="20"/>
          <w:szCs w:val="20"/>
        </w:rPr>
        <w:t xml:space="preserve">All purchased art MUST be collected </w:t>
      </w:r>
      <w:r w:rsidR="00381E81">
        <w:rPr>
          <w:rFonts w:ascii="Century Gothic" w:hAnsi="Century Gothic"/>
          <w:sz w:val="20"/>
          <w:szCs w:val="20"/>
        </w:rPr>
        <w:t>upon purchase</w:t>
      </w:r>
      <w:r w:rsidR="00FE5144">
        <w:rPr>
          <w:rFonts w:ascii="Century Gothic" w:hAnsi="Century Gothic"/>
          <w:sz w:val="20"/>
          <w:szCs w:val="20"/>
        </w:rPr>
        <w:t>.</w:t>
      </w:r>
    </w:p>
    <w:p w:rsidR="004178DB" w:rsidRPr="00381E81" w:rsidRDefault="00381E81" w:rsidP="00381E81">
      <w:pPr>
        <w:pStyle w:val="ListParagraph"/>
        <w:numPr>
          <w:ilvl w:val="0"/>
          <w:numId w:val="2"/>
        </w:numPr>
        <w:spacing w:after="240"/>
        <w:rPr>
          <w:rFonts w:ascii="Century Gothic" w:hAnsi="Century Gothic"/>
          <w:sz w:val="20"/>
          <w:szCs w:val="20"/>
        </w:rPr>
      </w:pPr>
      <w:r w:rsidRPr="00381E81">
        <w:rPr>
          <w:rFonts w:ascii="Century Gothic" w:hAnsi="Century Gothic"/>
          <w:sz w:val="20"/>
          <w:szCs w:val="20"/>
        </w:rPr>
        <w:t>Any unsold student art will be returned to the respective schools or may be picked up after the show at the Frank Bette Center through the month of January. Teachers may want to create an inventory of their students art pieces at the time of art drop off to determine what student pieces were sold</w:t>
      </w:r>
      <w:proofErr w:type="gramStart"/>
      <w:r w:rsidRPr="00381E81">
        <w:rPr>
          <w:rFonts w:ascii="Century Gothic" w:hAnsi="Century Gothic"/>
          <w:sz w:val="20"/>
          <w:szCs w:val="20"/>
        </w:rPr>
        <w:t>.</w:t>
      </w:r>
      <w:r w:rsidR="004178DB" w:rsidRPr="00381E81">
        <w:rPr>
          <w:rFonts w:ascii="Century Gothic" w:hAnsi="Century Gothic"/>
          <w:sz w:val="20"/>
          <w:szCs w:val="20"/>
        </w:rPr>
        <w:t>.</w:t>
      </w:r>
      <w:proofErr w:type="gramEnd"/>
    </w:p>
    <w:sectPr w:rsidR="004178DB" w:rsidRPr="00381E81" w:rsidSect="00741412">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A04"/>
    <w:multiLevelType w:val="hybridMultilevel"/>
    <w:tmpl w:val="E6CE02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8A5706B"/>
    <w:multiLevelType w:val="hybridMultilevel"/>
    <w:tmpl w:val="1FF2CD5A"/>
    <w:lvl w:ilvl="0" w:tplc="B8AC4C8C">
      <w:numFmt w:val="bullet"/>
      <w:lvlText w:val="•"/>
      <w:lvlJc w:val="left"/>
      <w:pPr>
        <w:ind w:left="648" w:hanging="360"/>
      </w:pPr>
      <w:rPr>
        <w:rFonts w:ascii="Century Gothic" w:eastAsiaTheme="minorHAnsi" w:hAnsi="Century Gothic"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627F5D0A"/>
    <w:multiLevelType w:val="hybridMultilevel"/>
    <w:tmpl w:val="45B6E3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F685F"/>
    <w:rsid w:val="00167B97"/>
    <w:rsid w:val="00182B68"/>
    <w:rsid w:val="001F6CC4"/>
    <w:rsid w:val="002E1EBF"/>
    <w:rsid w:val="0035280F"/>
    <w:rsid w:val="00381E81"/>
    <w:rsid w:val="00392C3C"/>
    <w:rsid w:val="003E1CB5"/>
    <w:rsid w:val="00400408"/>
    <w:rsid w:val="004178DB"/>
    <w:rsid w:val="00445D06"/>
    <w:rsid w:val="00457398"/>
    <w:rsid w:val="005337DD"/>
    <w:rsid w:val="005448A2"/>
    <w:rsid w:val="005C5376"/>
    <w:rsid w:val="005C67E8"/>
    <w:rsid w:val="005E5592"/>
    <w:rsid w:val="005F685F"/>
    <w:rsid w:val="006365DB"/>
    <w:rsid w:val="00686CC4"/>
    <w:rsid w:val="006A1B7E"/>
    <w:rsid w:val="00741412"/>
    <w:rsid w:val="007857A9"/>
    <w:rsid w:val="00817645"/>
    <w:rsid w:val="00873B63"/>
    <w:rsid w:val="00A01B8B"/>
    <w:rsid w:val="00AD2DE7"/>
    <w:rsid w:val="00AF78DD"/>
    <w:rsid w:val="00BC6317"/>
    <w:rsid w:val="00BF5C42"/>
    <w:rsid w:val="00C03E33"/>
    <w:rsid w:val="00C10924"/>
    <w:rsid w:val="00C12827"/>
    <w:rsid w:val="00C150B6"/>
    <w:rsid w:val="00C5258F"/>
    <w:rsid w:val="00C54021"/>
    <w:rsid w:val="00C73271"/>
    <w:rsid w:val="00DE7E09"/>
    <w:rsid w:val="00E245E8"/>
    <w:rsid w:val="00EA2291"/>
    <w:rsid w:val="00F34104"/>
    <w:rsid w:val="00FE423F"/>
    <w:rsid w:val="00FE5144"/>
    <w:rsid w:val="00FE5F12"/>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685F"/>
    <w:pPr>
      <w:ind w:left="720"/>
      <w:contextualSpacing/>
    </w:pPr>
  </w:style>
  <w:style w:type="character" w:styleId="Hyperlink">
    <w:name w:val="Hyperlink"/>
    <w:uiPriority w:val="99"/>
    <w:unhideWhenUsed/>
    <w:rsid w:val="00741412"/>
    <w:rPr>
      <w:color w:val="0000FF"/>
      <w:u w:val="single"/>
    </w:rPr>
  </w:style>
  <w:style w:type="paragraph" w:styleId="BalloonText">
    <w:name w:val="Balloon Text"/>
    <w:basedOn w:val="Normal"/>
    <w:link w:val="BalloonTextChar"/>
    <w:uiPriority w:val="99"/>
    <w:semiHidden/>
    <w:unhideWhenUsed/>
    <w:rsid w:val="00445D06"/>
    <w:rPr>
      <w:rFonts w:ascii="Tahoma" w:hAnsi="Tahoma" w:cs="Tahoma"/>
      <w:sz w:val="16"/>
      <w:szCs w:val="16"/>
    </w:rPr>
  </w:style>
  <w:style w:type="character" w:customStyle="1" w:styleId="BalloonTextChar">
    <w:name w:val="Balloon Text Char"/>
    <w:basedOn w:val="DefaultParagraphFont"/>
    <w:link w:val="BalloonText"/>
    <w:uiPriority w:val="99"/>
    <w:semiHidden/>
    <w:rsid w:val="00445D06"/>
    <w:rPr>
      <w:rFonts w:ascii="Tahoma" w:hAnsi="Tahoma" w:cs="Tahoma"/>
      <w:sz w:val="16"/>
      <w:szCs w:val="16"/>
    </w:rPr>
  </w:style>
  <w:style w:type="character" w:styleId="CommentReference">
    <w:name w:val="annotation reference"/>
    <w:basedOn w:val="DefaultParagraphFont"/>
    <w:uiPriority w:val="99"/>
    <w:semiHidden/>
    <w:unhideWhenUsed/>
    <w:rsid w:val="00FE5144"/>
    <w:rPr>
      <w:sz w:val="16"/>
      <w:szCs w:val="16"/>
    </w:rPr>
  </w:style>
  <w:style w:type="paragraph" w:styleId="CommentText">
    <w:name w:val="annotation text"/>
    <w:basedOn w:val="Normal"/>
    <w:link w:val="CommentTextChar"/>
    <w:uiPriority w:val="99"/>
    <w:semiHidden/>
    <w:unhideWhenUsed/>
    <w:rsid w:val="00FE5144"/>
    <w:rPr>
      <w:sz w:val="20"/>
      <w:szCs w:val="20"/>
    </w:rPr>
  </w:style>
  <w:style w:type="character" w:customStyle="1" w:styleId="CommentTextChar">
    <w:name w:val="Comment Text Char"/>
    <w:basedOn w:val="DefaultParagraphFont"/>
    <w:link w:val="CommentText"/>
    <w:uiPriority w:val="99"/>
    <w:semiHidden/>
    <w:rsid w:val="00FE5144"/>
    <w:rPr>
      <w:sz w:val="20"/>
      <w:szCs w:val="20"/>
    </w:rPr>
  </w:style>
  <w:style w:type="paragraph" w:styleId="CommentSubject">
    <w:name w:val="annotation subject"/>
    <w:basedOn w:val="CommentText"/>
    <w:next w:val="CommentText"/>
    <w:link w:val="CommentSubjectChar"/>
    <w:uiPriority w:val="99"/>
    <w:semiHidden/>
    <w:unhideWhenUsed/>
    <w:rsid w:val="00FE5144"/>
    <w:rPr>
      <w:b/>
      <w:bCs/>
    </w:rPr>
  </w:style>
  <w:style w:type="character" w:customStyle="1" w:styleId="CommentSubjectChar">
    <w:name w:val="Comment Subject Char"/>
    <w:basedOn w:val="CommentTextChar"/>
    <w:link w:val="CommentSubject"/>
    <w:uiPriority w:val="99"/>
    <w:semiHidden/>
    <w:rsid w:val="00FE5144"/>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dmin@frankbettecenter.org" TargetMode="External"/><Relationship Id="rId7" Type="http://schemas.openxmlformats.org/officeDocument/2006/relationships/hyperlink" Target="http://www.frankbettecenter.org/secret-art-sale.html" TargetMode="External"/><Relationship Id="rId8" Type="http://schemas.openxmlformats.org/officeDocument/2006/relationships/hyperlink" Target="file:///C:\Users\Amy\Dropbox\Mystery%20Art\FB%20documents\admin@frankbettecenter.org" TargetMode="External"/><Relationship Id="rId9" Type="http://schemas.openxmlformats.org/officeDocument/2006/relationships/hyperlink" Target="mailto:admin@frankbettecent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Warrenburg</dc:creator>
  <cp:lastModifiedBy>Kris Warrenburg</cp:lastModifiedBy>
  <cp:revision>4</cp:revision>
  <dcterms:created xsi:type="dcterms:W3CDTF">2016-10-13T23:05:00Z</dcterms:created>
  <dcterms:modified xsi:type="dcterms:W3CDTF">2016-10-15T19:20:00Z</dcterms:modified>
</cp:coreProperties>
</file>